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A328" w14:textId="77777777" w:rsidR="00791FF0" w:rsidRPr="00791FF0" w:rsidRDefault="00791FF0" w:rsidP="00791FF0">
      <w:r w:rsidRPr="00791FF0">
        <w:rPr>
          <w:b/>
          <w:bCs/>
        </w:rPr>
        <w:t>Créations, expositions, publications, conférencière, prix-bourses.</w:t>
      </w:r>
      <w:r w:rsidRPr="00791FF0">
        <w:br/>
      </w:r>
      <w:r w:rsidRPr="00791FF0">
        <w:rPr>
          <w:b/>
          <w:bCs/>
          <w:i/>
          <w:iCs/>
        </w:rPr>
        <w:t>Archives 1998-2016 (court résumé)</w:t>
      </w:r>
    </w:p>
    <w:p w14:paraId="32190D0C" w14:textId="77777777" w:rsidR="00791FF0" w:rsidRPr="00791FF0" w:rsidRDefault="00791FF0" w:rsidP="00791FF0">
      <w:r w:rsidRPr="00791FF0">
        <w:rPr>
          <w:b/>
          <w:bCs/>
        </w:rPr>
        <w:t>1998-2011 Créatrice, propriétaire et artiste principale; </w:t>
      </w:r>
      <w:r w:rsidRPr="00791FF0">
        <w:rPr>
          <w:b/>
          <w:bCs/>
          <w:i/>
          <w:iCs/>
        </w:rPr>
        <w:t>de La Boite à Images Saguenay</w:t>
      </w:r>
      <w:r w:rsidRPr="00791FF0">
        <w:br/>
      </w:r>
      <w:proofErr w:type="gramStart"/>
      <w:r w:rsidRPr="00791FF0">
        <w:t>Entreprise  de</w:t>
      </w:r>
      <w:proofErr w:type="gramEnd"/>
      <w:r w:rsidRPr="00791FF0">
        <w:t xml:space="preserve"> service de création, de restauration et d’archives, multimédia. Diffusion, création, production, réalisation. Pour </w:t>
      </w:r>
      <w:proofErr w:type="gramStart"/>
      <w:r w:rsidRPr="00791FF0">
        <w:t>les évènement culturel</w:t>
      </w:r>
      <w:proofErr w:type="gramEnd"/>
      <w:r w:rsidRPr="00791FF0">
        <w:t xml:space="preserve"> d’envergure régional, provincial et international.</w:t>
      </w:r>
      <w:r w:rsidRPr="00791FF0">
        <w:br/>
      </w:r>
      <w:r w:rsidRPr="00791FF0">
        <w:rPr>
          <w:b/>
          <w:bCs/>
        </w:rPr>
        <w:t>2011- Article international; par Ricardo-</w:t>
      </w:r>
      <w:proofErr w:type="spellStart"/>
      <w:r w:rsidRPr="00791FF0">
        <w:rPr>
          <w:b/>
          <w:bCs/>
        </w:rPr>
        <w:t>Arcos</w:t>
      </w:r>
      <w:proofErr w:type="spellEnd"/>
      <w:r w:rsidRPr="00791FF0">
        <w:rPr>
          <w:b/>
          <w:bCs/>
        </w:rPr>
        <w:t xml:space="preserve"> Palma</w:t>
      </w:r>
      <w:r w:rsidRPr="00791FF0">
        <w:rPr>
          <w:b/>
          <w:bCs/>
          <w:i/>
          <w:iCs/>
        </w:rPr>
        <w:t>, </w:t>
      </w:r>
      <w:r w:rsidRPr="00791FF0">
        <w:t>sur l’art du portrait de mes photos :</w:t>
      </w:r>
      <w:r w:rsidRPr="00791FF0">
        <w:br/>
      </w:r>
      <w:hyperlink r:id="rId4" w:history="1">
        <w:r w:rsidRPr="00791FF0">
          <w:rPr>
            <w:rStyle w:val="Lienhypertexte"/>
          </w:rPr>
          <w:t>https://revista.escaner.cl/node/5793</w:t>
        </w:r>
      </w:hyperlink>
    </w:p>
    <w:p w14:paraId="06166532" w14:textId="77777777" w:rsidR="00791FF0" w:rsidRPr="00791FF0" w:rsidRDefault="00791FF0" w:rsidP="00791FF0">
      <w:r w:rsidRPr="00791FF0">
        <w:rPr>
          <w:b/>
          <w:bCs/>
        </w:rPr>
        <w:t xml:space="preserve">2009-2011 - Expositions diverses et permanentes de portraits d’artistes, dans les salles et bâtiments de spectacles du diffuseur majeur du </w:t>
      </w:r>
      <w:proofErr w:type="spellStart"/>
      <w:proofErr w:type="gramStart"/>
      <w:r w:rsidRPr="00791FF0">
        <w:rPr>
          <w:b/>
          <w:bCs/>
        </w:rPr>
        <w:t>Saguenay,</w:t>
      </w:r>
      <w:r w:rsidRPr="00791FF0">
        <w:t>le</w:t>
      </w:r>
      <w:proofErr w:type="spellEnd"/>
      <w:proofErr w:type="gramEnd"/>
      <w:r w:rsidRPr="00791FF0">
        <w:t xml:space="preserve"> Théâtre du Saguenay.</w:t>
      </w:r>
      <w:r w:rsidRPr="00791FF0">
        <w:br/>
      </w:r>
      <w:r w:rsidRPr="00791FF0">
        <w:rPr>
          <w:b/>
          <w:bCs/>
          <w:i/>
          <w:iCs/>
        </w:rPr>
        <w:t>1988 -  </w:t>
      </w:r>
      <w:r w:rsidRPr="00791FF0">
        <w:rPr>
          <w:b/>
          <w:bCs/>
        </w:rPr>
        <w:t>Bourse d’un baccalauréat gratuit; </w:t>
      </w:r>
      <w:r w:rsidRPr="00791FF0">
        <w:rPr>
          <w:b/>
          <w:bCs/>
          <w:i/>
          <w:iCs/>
        </w:rPr>
        <w:t>UQAC, </w:t>
      </w:r>
      <w:r w:rsidRPr="00791FF0">
        <w:t>lors d’un concours de dessin provinciale.</w:t>
      </w:r>
      <w:r w:rsidRPr="00791FF0">
        <w:br/>
      </w:r>
      <w:r w:rsidRPr="00791FF0">
        <w:rPr>
          <w:b/>
          <w:bCs/>
          <w:i/>
          <w:iCs/>
        </w:rPr>
        <w:t>2004 – </w:t>
      </w:r>
      <w:r w:rsidRPr="00791FF0">
        <w:rPr>
          <w:b/>
          <w:bCs/>
        </w:rPr>
        <w:t xml:space="preserve">Lauréate </w:t>
      </w:r>
      <w:proofErr w:type="spellStart"/>
      <w:r w:rsidRPr="00791FF0">
        <w:rPr>
          <w:b/>
          <w:bCs/>
        </w:rPr>
        <w:t>Pancanadienne,</w:t>
      </w:r>
      <w:r w:rsidRPr="00791FF0">
        <w:rPr>
          <w:b/>
          <w:bCs/>
          <w:i/>
          <w:iCs/>
        </w:rPr>
        <w:t>concours</w:t>
      </w:r>
      <w:proofErr w:type="spellEnd"/>
      <w:r w:rsidRPr="00791FF0">
        <w:rPr>
          <w:b/>
          <w:bCs/>
          <w:i/>
          <w:iCs/>
        </w:rPr>
        <w:t xml:space="preserve"> littéraire, </w:t>
      </w:r>
      <w:r w:rsidRPr="00791FF0">
        <w:t>dans le cadre de la semaine de la francophonie et éducation international.</w:t>
      </w:r>
    </w:p>
    <w:p w14:paraId="59CFF402" w14:textId="77777777" w:rsidR="00791FF0" w:rsidRDefault="00791FF0" w:rsidP="00791FF0">
      <w:pPr>
        <w:rPr>
          <w:b/>
          <w:bCs/>
        </w:rPr>
      </w:pPr>
      <w:r w:rsidRPr="00791FF0">
        <w:br/>
      </w:r>
      <w:r w:rsidRPr="00791FF0">
        <w:rPr>
          <w:b/>
          <w:bCs/>
        </w:rPr>
        <w:t> 2022</w:t>
      </w:r>
      <w:r w:rsidRPr="00791FF0">
        <w:rPr>
          <w:b/>
          <w:bCs/>
        </w:rPr>
        <w:br/>
        <w:t>- Conférencière et artiste invité, </w:t>
      </w:r>
      <w:r w:rsidRPr="00791FF0">
        <w:t>pour ateliers lors du Sommet Uni-Vert, ateliers traitant l’utilisation des sens pour la création mais aussi, une sensibilisation à les utiliser pour redécouvrir nos liens avec la nature et communiquer avec elle par nos sens. Lien de l’article de l’évènement dans Le Droit :   </w:t>
      </w:r>
      <w:hyperlink r:id="rId5" w:history="1">
        <w:r w:rsidRPr="00791FF0">
          <w:rPr>
            <w:rStyle w:val="Lienhypertexte"/>
          </w:rPr>
          <w:br/>
          <w:t>https://www.ledroit.com/2022/05/10/conscientiser-les-jeunes-a-lenvironnement-en-pleine-nature-9fc5b69bea68e3df0d8519345df229af</w:t>
        </w:r>
      </w:hyperlink>
      <w:r w:rsidRPr="00791FF0">
        <w:br/>
      </w:r>
      <w:r w:rsidRPr="00791FF0">
        <w:rPr>
          <w:b/>
          <w:bCs/>
        </w:rPr>
        <w:t>- Conférencière et Consultante; </w:t>
      </w:r>
      <w:r w:rsidRPr="00791FF0">
        <w:rPr>
          <w:b/>
          <w:bCs/>
          <w:i/>
          <w:iCs/>
        </w:rPr>
        <w:t>atelier créatifs et ressource,</w:t>
      </w:r>
      <w:r w:rsidRPr="00791FF0">
        <w:rPr>
          <w:b/>
          <w:bCs/>
        </w:rPr>
        <w:t> </w:t>
      </w:r>
      <w:r w:rsidRPr="00791FF0">
        <w:t>Dans les écoles du CECCE. </w:t>
      </w:r>
      <w:r w:rsidRPr="00791FF0">
        <w:rPr>
          <w:b/>
          <w:bCs/>
        </w:rPr>
        <w:t>                                                        </w:t>
      </w:r>
      <w:r w:rsidRPr="00791FF0">
        <w:rPr>
          <w:b/>
          <w:bCs/>
        </w:rPr>
        <w:br/>
        <w:t xml:space="preserve">- </w:t>
      </w:r>
      <w:proofErr w:type="gramStart"/>
      <w:r w:rsidRPr="00791FF0">
        <w:rPr>
          <w:b/>
          <w:bCs/>
        </w:rPr>
        <w:t>Documentaire;  </w:t>
      </w:r>
      <w:r w:rsidRPr="00791FF0">
        <w:rPr>
          <w:b/>
          <w:bCs/>
          <w:i/>
          <w:iCs/>
        </w:rPr>
        <w:t>Finalisation</w:t>
      </w:r>
      <w:proofErr w:type="gramEnd"/>
      <w:r w:rsidRPr="00791FF0">
        <w:rPr>
          <w:b/>
          <w:bCs/>
          <w:i/>
          <w:iCs/>
        </w:rPr>
        <w:t xml:space="preserve"> du montage de mon documentaire,</w:t>
      </w:r>
      <w:r w:rsidRPr="00791FF0">
        <w:rPr>
          <w:i/>
          <w:iCs/>
        </w:rPr>
        <w:t>« Le partage du canoë traditionnel</w:t>
      </w:r>
      <w:r w:rsidRPr="00791FF0">
        <w:t> » en préparation pour envoyer dans les festivals.  Teaser 01 :</w:t>
      </w:r>
      <w:r w:rsidRPr="00791FF0">
        <w:br/>
      </w:r>
      <w:hyperlink r:id="rId6" w:history="1">
        <w:r w:rsidRPr="00791FF0">
          <w:rPr>
            <w:rStyle w:val="Lienhypertexte"/>
          </w:rPr>
          <w:t>https://youtu.be/AuZl5yHtbhM</w:t>
        </w:r>
      </w:hyperlink>
      <w:r w:rsidRPr="00791FF0">
        <w:br/>
      </w:r>
      <w:r w:rsidRPr="00791FF0">
        <w:rPr>
          <w:b/>
          <w:bCs/>
        </w:rPr>
        <w:t>- Capsules vidéos; </w:t>
      </w:r>
      <w:r w:rsidRPr="00791FF0">
        <w:rPr>
          <w:b/>
          <w:bCs/>
          <w:i/>
          <w:iCs/>
        </w:rPr>
        <w:t>pour le CECCE, </w:t>
      </w:r>
      <w:r w:rsidRPr="00791FF0">
        <w:t>1- Pourquoi je danse (2 capsules) 2- La spiritualité dans l’art.</w:t>
      </w:r>
      <w:r w:rsidRPr="00791FF0">
        <w:br/>
      </w:r>
      <w:r w:rsidRPr="00791FF0">
        <w:rPr>
          <w:b/>
          <w:bCs/>
        </w:rPr>
        <w:t xml:space="preserve">- Expositions; Nos Visages Notre </w:t>
      </w:r>
      <w:proofErr w:type="spellStart"/>
      <w:proofErr w:type="gramStart"/>
      <w:r w:rsidRPr="00791FF0">
        <w:rPr>
          <w:b/>
          <w:bCs/>
        </w:rPr>
        <w:t>Histoire,</w:t>
      </w:r>
      <w:r w:rsidRPr="00791FF0">
        <w:t>en</w:t>
      </w:r>
      <w:proofErr w:type="spellEnd"/>
      <w:proofErr w:type="gramEnd"/>
      <w:r w:rsidRPr="00791FF0">
        <w:t xml:space="preserve"> partenariat avec le CAO, finalisation de la documentation pour envoyer mes offres d’expositions aux musées.</w:t>
      </w:r>
      <w:r w:rsidRPr="00791FF0">
        <w:br/>
        <w:t>- </w:t>
      </w:r>
      <w:r w:rsidRPr="00791FF0">
        <w:rPr>
          <w:b/>
          <w:bCs/>
        </w:rPr>
        <w:t>Exposition photos</w:t>
      </w:r>
      <w:r w:rsidRPr="00791FF0">
        <w:t> dans un collectif, lors du 20iem anniversaire du Festival International des Rythmes du monde tenue à Saguenay.</w:t>
      </w:r>
      <w:r w:rsidRPr="00791FF0">
        <w:br/>
      </w:r>
    </w:p>
    <w:p w14:paraId="2434EEDB" w14:textId="1798BE79" w:rsidR="00791FF0" w:rsidRPr="00791FF0" w:rsidRDefault="00791FF0" w:rsidP="00791FF0">
      <w:r w:rsidRPr="00791FF0">
        <w:rPr>
          <w:b/>
          <w:bCs/>
        </w:rPr>
        <w:t>2021</w:t>
      </w:r>
      <w:r w:rsidRPr="00791FF0">
        <w:br/>
      </w:r>
      <w:r w:rsidRPr="00791FF0">
        <w:rPr>
          <w:b/>
          <w:bCs/>
        </w:rPr>
        <w:t>- BOURSE ; </w:t>
      </w:r>
      <w:r w:rsidRPr="00791FF0">
        <w:rPr>
          <w:b/>
          <w:bCs/>
          <w:i/>
          <w:iCs/>
        </w:rPr>
        <w:t xml:space="preserve">Obtention d’une Subvention du </w:t>
      </w:r>
      <w:proofErr w:type="spellStart"/>
      <w:proofErr w:type="gramStart"/>
      <w:r w:rsidRPr="00791FF0">
        <w:rPr>
          <w:b/>
          <w:bCs/>
          <w:i/>
          <w:iCs/>
        </w:rPr>
        <w:t>CAO</w:t>
      </w:r>
      <w:r w:rsidRPr="00791FF0">
        <w:t>,pour</w:t>
      </w:r>
      <w:proofErr w:type="spellEnd"/>
      <w:proofErr w:type="gramEnd"/>
      <w:r w:rsidRPr="00791FF0">
        <w:t xml:space="preserve"> le projet : Sur la route des Oubliés. Pour l’élaboration du projet, la recherche et la mise en ligne.</w:t>
      </w:r>
      <w:r w:rsidRPr="00791FF0">
        <w:br/>
      </w:r>
      <w:r w:rsidRPr="00791FF0">
        <w:rPr>
          <w:b/>
          <w:bCs/>
        </w:rPr>
        <w:t>- BOURSE</w:t>
      </w:r>
      <w:proofErr w:type="gramStart"/>
      <w:r w:rsidRPr="00791FF0">
        <w:rPr>
          <w:b/>
          <w:bCs/>
        </w:rPr>
        <w:t> ;</w:t>
      </w:r>
      <w:r w:rsidRPr="00791FF0">
        <w:rPr>
          <w:b/>
          <w:bCs/>
          <w:i/>
          <w:iCs/>
        </w:rPr>
        <w:t>Obtention</w:t>
      </w:r>
      <w:proofErr w:type="gramEnd"/>
      <w:r w:rsidRPr="00791FF0">
        <w:rPr>
          <w:b/>
          <w:bCs/>
          <w:i/>
          <w:iCs/>
        </w:rPr>
        <w:t xml:space="preserve"> d’une subvention du CAO,</w:t>
      </w:r>
      <w:r w:rsidRPr="00791FF0">
        <w:t xml:space="preserve"> pour des partages avec des </w:t>
      </w:r>
      <w:proofErr w:type="spellStart"/>
      <w:r w:rsidRPr="00791FF0">
        <w:t>Elders</w:t>
      </w:r>
      <w:proofErr w:type="spellEnd"/>
      <w:r w:rsidRPr="00791FF0">
        <w:t xml:space="preserve"> spirituels, pour mon développement dans la spiritualité dans l’art.</w:t>
      </w:r>
      <w:r w:rsidRPr="00791FF0">
        <w:br/>
      </w:r>
      <w:r w:rsidRPr="00791FF0">
        <w:rPr>
          <w:b/>
          <w:bCs/>
        </w:rPr>
        <w:t>- Conférencière et Consultante; </w:t>
      </w:r>
      <w:r w:rsidRPr="00791FF0">
        <w:rPr>
          <w:b/>
          <w:bCs/>
          <w:i/>
          <w:iCs/>
        </w:rPr>
        <w:t>atelier créatifs et ressource,</w:t>
      </w:r>
      <w:r w:rsidRPr="00791FF0">
        <w:rPr>
          <w:b/>
          <w:bCs/>
        </w:rPr>
        <w:t> </w:t>
      </w:r>
      <w:r w:rsidRPr="00791FF0">
        <w:t>Dans les écoles du CECCE. Exemples d’atelier 2021-2, section photographie/perception/animisme :</w:t>
      </w:r>
      <w:hyperlink r:id="rId7" w:history="1">
        <w:r w:rsidRPr="00791FF0">
          <w:rPr>
            <w:rStyle w:val="Lienhypertexte"/>
          </w:rPr>
          <w:t>https://sites.google.com/ecolecatholique.ca/artsvisetnum9e/accueil?authuser=0</w:t>
        </w:r>
      </w:hyperlink>
      <w:r w:rsidRPr="00791FF0">
        <w:br/>
      </w:r>
      <w:hyperlink r:id="rId8" w:history="1">
        <w:r w:rsidRPr="00791FF0">
          <w:rPr>
            <w:rStyle w:val="Lienhypertexte"/>
          </w:rPr>
          <w:t>https://sites.google.com/ecolecatholique.ca/avi4mt/photo?authuser=0</w:t>
        </w:r>
      </w:hyperlink>
    </w:p>
    <w:p w14:paraId="44EEFF47" w14:textId="77777777" w:rsidR="00791FF0" w:rsidRDefault="00791FF0" w:rsidP="00791FF0">
      <w:pPr>
        <w:rPr>
          <w:b/>
          <w:bCs/>
        </w:rPr>
      </w:pPr>
      <w:r w:rsidRPr="00791FF0">
        <w:lastRenderedPageBreak/>
        <w:t>- </w:t>
      </w:r>
      <w:r w:rsidRPr="00791FF0">
        <w:rPr>
          <w:b/>
          <w:bCs/>
        </w:rPr>
        <w:t>Création; </w:t>
      </w:r>
      <w:r w:rsidRPr="00791FF0">
        <w:rPr>
          <w:b/>
          <w:bCs/>
          <w:i/>
          <w:iCs/>
        </w:rPr>
        <w:t>capsules documentaires,</w:t>
      </w:r>
      <w:r w:rsidRPr="00791FF0">
        <w:t> pour le CECCE</w:t>
      </w:r>
      <w:r w:rsidRPr="00791FF0">
        <w:br/>
        <w:t>(Diffusion privé pour leur commissions scolaires, type de matériel documentaire ethnologique, pour outils pédagogique).</w:t>
      </w:r>
      <w:r w:rsidRPr="00791FF0">
        <w:br/>
      </w:r>
      <w:r w:rsidRPr="00791FF0">
        <w:rPr>
          <w:b/>
          <w:bCs/>
        </w:rPr>
        <w:t>- Artiste invité pour ajouter aux activités</w:t>
      </w:r>
      <w:r w:rsidRPr="00791FF0">
        <w:t>, </w:t>
      </w:r>
      <w:r w:rsidRPr="00791FF0">
        <w:rPr>
          <w:b/>
          <w:bCs/>
          <w:i/>
          <w:iCs/>
        </w:rPr>
        <w:t>pour journées de formation des enseignants du CECCE</w:t>
      </w:r>
      <w:r w:rsidRPr="00791FF0">
        <w:t>, pour École en Foret Canada. </w:t>
      </w:r>
      <w:r w:rsidRPr="00791FF0">
        <w:rPr>
          <w:b/>
          <w:bCs/>
        </w:rPr>
        <w:t>                                                         </w:t>
      </w:r>
      <w:r w:rsidRPr="00791FF0">
        <w:rPr>
          <w:b/>
          <w:bCs/>
        </w:rPr>
        <w:br/>
      </w:r>
    </w:p>
    <w:p w14:paraId="1DBC0A2C" w14:textId="7C117629" w:rsidR="00791FF0" w:rsidRPr="00791FF0" w:rsidRDefault="00791FF0" w:rsidP="00791FF0">
      <w:r w:rsidRPr="00791FF0">
        <w:rPr>
          <w:b/>
          <w:bCs/>
        </w:rPr>
        <w:t>2020</w:t>
      </w:r>
    </w:p>
    <w:p w14:paraId="359A73BC" w14:textId="1448E1AD" w:rsidR="00791FF0" w:rsidRPr="00791FF0" w:rsidRDefault="00791FF0" w:rsidP="00791FF0">
      <w:r w:rsidRPr="00791FF0">
        <w:t>- </w:t>
      </w:r>
      <w:r w:rsidRPr="00791FF0">
        <w:rPr>
          <w:b/>
          <w:bCs/>
        </w:rPr>
        <w:t xml:space="preserve">Conception, </w:t>
      </w:r>
      <w:proofErr w:type="gramStart"/>
      <w:r w:rsidRPr="00791FF0">
        <w:rPr>
          <w:b/>
          <w:bCs/>
        </w:rPr>
        <w:t>captation ,</w:t>
      </w:r>
      <w:proofErr w:type="gramEnd"/>
      <w:r w:rsidRPr="00791FF0">
        <w:rPr>
          <w:b/>
          <w:bCs/>
        </w:rPr>
        <w:t xml:space="preserve"> réalisation vidéo et participation, </w:t>
      </w:r>
      <w:r w:rsidRPr="00791FF0">
        <w:t xml:space="preserve">de la fabrication d’un canoë et du portrait de l’artisan Christian Pilon. Dans le but d’en faire un documentaire et des capsules de programme éducatif de philosophie autochtone pour les Projets à Christian Pilon pour les écoles </w:t>
      </w:r>
      <w:proofErr w:type="spellStart"/>
      <w:r w:rsidRPr="00791FF0">
        <w:t>francos</w:t>
      </w:r>
      <w:proofErr w:type="spellEnd"/>
      <w:r w:rsidRPr="00791FF0">
        <w:t xml:space="preserve"> d’Ontario : Construction identitaire- Premières Nations, Métis et Inuit et les communautés éloignées. Pour en faire un documentaire ethnologique pour moi. Reste captations à finaliser et montage.</w:t>
      </w:r>
      <w:r w:rsidRPr="00791FF0">
        <w:br/>
      </w:r>
      <w:r w:rsidRPr="00791FF0">
        <w:rPr>
          <w:b/>
          <w:bCs/>
        </w:rPr>
        <w:t xml:space="preserve">- Fabrication d’un canoë à </w:t>
      </w:r>
      <w:proofErr w:type="spellStart"/>
      <w:proofErr w:type="gramStart"/>
      <w:r w:rsidRPr="00791FF0">
        <w:rPr>
          <w:b/>
          <w:bCs/>
        </w:rPr>
        <w:t>Kingston,</w:t>
      </w:r>
      <w:r w:rsidRPr="00791FF0">
        <w:rPr>
          <w:b/>
          <w:bCs/>
          <w:i/>
          <w:iCs/>
        </w:rPr>
        <w:t>The</w:t>
      </w:r>
      <w:proofErr w:type="spellEnd"/>
      <w:proofErr w:type="gramEnd"/>
      <w:r w:rsidRPr="00791FF0">
        <w:rPr>
          <w:b/>
          <w:bCs/>
          <w:i/>
          <w:iCs/>
        </w:rPr>
        <w:t xml:space="preserve"> Friends of Kingston </w:t>
      </w:r>
      <w:proofErr w:type="spellStart"/>
      <w:r w:rsidRPr="00791FF0">
        <w:rPr>
          <w:b/>
          <w:bCs/>
          <w:i/>
          <w:iCs/>
        </w:rPr>
        <w:t>Inner</w:t>
      </w:r>
      <w:proofErr w:type="spellEnd"/>
      <w:r w:rsidRPr="00791FF0">
        <w:rPr>
          <w:b/>
          <w:bCs/>
          <w:i/>
          <w:iCs/>
        </w:rPr>
        <w:t xml:space="preserve"> Harbour and Algonquin </w:t>
      </w:r>
      <w:proofErr w:type="spellStart"/>
      <w:r w:rsidRPr="00791FF0">
        <w:rPr>
          <w:b/>
          <w:bCs/>
          <w:i/>
          <w:iCs/>
        </w:rPr>
        <w:t>knowledge</w:t>
      </w:r>
      <w:proofErr w:type="spellEnd"/>
      <w:r w:rsidRPr="00791FF0">
        <w:rPr>
          <w:b/>
          <w:bCs/>
          <w:i/>
          <w:iCs/>
        </w:rPr>
        <w:t xml:space="preserve"> </w:t>
      </w:r>
      <w:proofErr w:type="spellStart"/>
      <w:r w:rsidRPr="00791FF0">
        <w:rPr>
          <w:b/>
          <w:bCs/>
          <w:i/>
          <w:iCs/>
        </w:rPr>
        <w:t>keeper,</w:t>
      </w:r>
      <w:r w:rsidRPr="00791FF0">
        <w:t>avec</w:t>
      </w:r>
      <w:proofErr w:type="spellEnd"/>
      <w:r w:rsidRPr="00791FF0">
        <w:t xml:space="preserve"> Chuck Commanda. Pour ma formation en construction de canoë.</w:t>
      </w:r>
      <w:r w:rsidRPr="00791FF0">
        <w:br/>
        <w:t>Projet, je participe sur la vidéo avec Chuck :</w:t>
      </w:r>
      <w:r w:rsidRPr="00791FF0">
        <w:br/>
      </w:r>
      <w:hyperlink r:id="rId9" w:history="1">
        <w:r w:rsidRPr="00791FF0">
          <w:rPr>
            <w:rStyle w:val="Lienhypertexte"/>
          </w:rPr>
          <w:t>https://youtu.be/ouC8aMXYFDg</w:t>
        </w:r>
      </w:hyperlink>
      <w:r w:rsidRPr="00791FF0">
        <w:br/>
        <w:t>Photo qui fait partie de mon expo NVNH  et du canoë fini du projet :</w:t>
      </w:r>
      <w:r w:rsidRPr="00791FF0">
        <w:br/>
      </w:r>
      <w:hyperlink r:id="rId10" w:history="1">
        <w:r w:rsidRPr="00791FF0">
          <w:rPr>
            <w:rStyle w:val="Lienhypertexte"/>
          </w:rPr>
          <w:t>https://www.friendsofinnerharbour.com/october-newsletter-2020/</w:t>
        </w:r>
      </w:hyperlink>
      <w:r w:rsidRPr="00791FF0">
        <w:t>          </w:t>
      </w:r>
      <w:r w:rsidRPr="00791FF0">
        <w:br/>
      </w:r>
      <w:r w:rsidRPr="00791FF0">
        <w:rPr>
          <w:b/>
          <w:bCs/>
        </w:rPr>
        <w:t>- Finalisation de la création </w:t>
      </w:r>
      <w:r w:rsidRPr="00791FF0">
        <w:t>; </w:t>
      </w:r>
      <w:r w:rsidRPr="00791FF0">
        <w:rPr>
          <w:b/>
          <w:bCs/>
          <w:i/>
          <w:iCs/>
        </w:rPr>
        <w:t>du cadre, </w:t>
      </w:r>
      <w:r w:rsidRPr="00791FF0">
        <w:t>fait de l’art du canoë et des dessins en grattage</w:t>
      </w:r>
      <w:r w:rsidRPr="00791FF0">
        <w:br/>
      </w:r>
      <w:r w:rsidRPr="00791FF0">
        <w:rPr>
          <w:b/>
          <w:bCs/>
        </w:rPr>
        <w:t>- Participation en tant qu’artiste autochtone visuelle à un </w:t>
      </w:r>
      <w:proofErr w:type="spellStart"/>
      <w:r w:rsidRPr="00791FF0">
        <w:rPr>
          <w:b/>
          <w:bCs/>
        </w:rPr>
        <w:t>reportage,</w:t>
      </w:r>
      <w:r w:rsidRPr="00791FF0">
        <w:rPr>
          <w:b/>
          <w:bCs/>
          <w:i/>
          <w:iCs/>
        </w:rPr>
        <w:t>s'inscrivant</w:t>
      </w:r>
      <w:proofErr w:type="spellEnd"/>
      <w:r w:rsidRPr="00791FF0">
        <w:rPr>
          <w:b/>
          <w:bCs/>
          <w:i/>
          <w:iCs/>
        </w:rPr>
        <w:t xml:space="preserve"> dans le cadre d'un projet international sur les migrations</w:t>
      </w:r>
      <w:r w:rsidRPr="00791FF0">
        <w:t>/ Projet parrainé par le Réseau Théophraste.</w:t>
      </w:r>
      <w:r w:rsidRPr="00791FF0">
        <w:br/>
      </w:r>
      <w:hyperlink r:id="rId11" w:history="1">
        <w:r w:rsidRPr="00791FF0">
          <w:rPr>
            <w:rStyle w:val="Lienhypertexte"/>
          </w:rPr>
          <w:t>https://projetmigration712027889.wordpress.com/2020/04/29/regard-sur-les-mouvements-migratoires-autochtones-au-canada/?fbclid=IwAR1fG9MTTsZeLrhFLTOMUhs0a7HoJWOrI7LIiSHRiLcULH1y-sqPQkYbcrg</w:t>
        </w:r>
      </w:hyperlink>
      <w:r w:rsidRPr="00791FF0">
        <w:t>     </w:t>
      </w:r>
      <w:r w:rsidRPr="00791FF0">
        <w:br/>
      </w:r>
      <w:r w:rsidRPr="00791FF0">
        <w:rPr>
          <w:b/>
          <w:bCs/>
        </w:rPr>
        <w:t xml:space="preserve">- Présentation et partage </w:t>
      </w:r>
      <w:proofErr w:type="spellStart"/>
      <w:r w:rsidRPr="00791FF0">
        <w:rPr>
          <w:b/>
          <w:bCs/>
        </w:rPr>
        <w:t>culturel,</w:t>
      </w:r>
      <w:r w:rsidRPr="00791FF0">
        <w:t>Conférence</w:t>
      </w:r>
      <w:proofErr w:type="spellEnd"/>
      <w:r w:rsidRPr="00791FF0">
        <w:t xml:space="preserve"> franco pour école anglophone, classe en immersion </w:t>
      </w:r>
      <w:proofErr w:type="spellStart"/>
      <w:r w:rsidRPr="00791FF0">
        <w:t>francaise</w:t>
      </w:r>
      <w:proofErr w:type="spellEnd"/>
      <w:r w:rsidRPr="00791FF0">
        <w:t xml:space="preserve">, The Queen Elizabeth </w:t>
      </w:r>
      <w:proofErr w:type="spellStart"/>
      <w:r w:rsidRPr="00791FF0">
        <w:t>Scool</w:t>
      </w:r>
      <w:proofErr w:type="spellEnd"/>
      <w:r w:rsidRPr="00791FF0">
        <w:t>, Perth. Sur la culture et la transmission par activités.</w:t>
      </w:r>
      <w:r w:rsidRPr="00791FF0">
        <w:br/>
      </w:r>
      <w:r w:rsidRPr="00791FF0">
        <w:rPr>
          <w:b/>
          <w:bCs/>
        </w:rPr>
        <w:t>- BOURSE ; </w:t>
      </w:r>
      <w:r w:rsidRPr="00791FF0">
        <w:rPr>
          <w:b/>
          <w:bCs/>
          <w:i/>
          <w:iCs/>
        </w:rPr>
        <w:t>NVNH Obtention d’une Subvention du CAO</w:t>
      </w:r>
      <w:r w:rsidRPr="00791FF0">
        <w:rPr>
          <w:b/>
          <w:bCs/>
        </w:rPr>
        <w:t> </w:t>
      </w:r>
      <w:r w:rsidRPr="00791FF0">
        <w:t>Pour finir de prendre les photos de mon projet d’expo : Nos Visages, Notre histoire. Portraits et textes d’</w:t>
      </w:r>
      <w:proofErr w:type="spellStart"/>
      <w:r w:rsidRPr="00791FF0">
        <w:t>ancetres</w:t>
      </w:r>
      <w:proofErr w:type="spellEnd"/>
      <w:r w:rsidRPr="00791FF0">
        <w:t xml:space="preserve"> associés aux portraits.</w:t>
      </w:r>
    </w:p>
    <w:p w14:paraId="7A92832D" w14:textId="5DD1DAB3" w:rsidR="00791FF0" w:rsidRPr="00791FF0" w:rsidRDefault="00791FF0" w:rsidP="00791FF0">
      <w:r w:rsidRPr="00791FF0">
        <w:t> </w:t>
      </w:r>
      <w:r w:rsidRPr="00791FF0">
        <w:rPr>
          <w:b/>
          <w:bCs/>
        </w:rPr>
        <w:t>2016 à 2019</w:t>
      </w:r>
    </w:p>
    <w:p w14:paraId="61BF4F1B" w14:textId="45514B88" w:rsidR="00791FF0" w:rsidRPr="00791FF0" w:rsidRDefault="00791FF0" w:rsidP="00791FF0">
      <w:r w:rsidRPr="00791FF0">
        <w:t>- </w:t>
      </w:r>
      <w:r w:rsidRPr="00791FF0">
        <w:rPr>
          <w:b/>
          <w:bCs/>
        </w:rPr>
        <w:t xml:space="preserve">Article sur mes projets d’art, dans la section : Art et Culture dans le Quotidien- 2 </w:t>
      </w:r>
      <w:proofErr w:type="spellStart"/>
      <w:r w:rsidRPr="00791FF0">
        <w:rPr>
          <w:b/>
          <w:bCs/>
        </w:rPr>
        <w:t>nov</w:t>
      </w:r>
      <w:proofErr w:type="spellEnd"/>
      <w:r w:rsidRPr="00791FF0">
        <w:rPr>
          <w:b/>
          <w:bCs/>
        </w:rPr>
        <w:t>, 2019</w:t>
      </w:r>
    </w:p>
    <w:p w14:paraId="034AAAA2" w14:textId="4D098956" w:rsidR="00791FF0" w:rsidRPr="00791FF0" w:rsidRDefault="00791FF0" w:rsidP="00791FF0">
      <w:r w:rsidRPr="00791FF0">
        <w:t>- https://www.lequotidien.com/arts/les-racines- retrouvees-de-kathy-lapointe-be539328f110bf27f0ecba9932edccf4</w:t>
      </w:r>
      <w:r w:rsidRPr="00791FF0">
        <w:br/>
      </w:r>
      <w:r w:rsidRPr="00791FF0">
        <w:rPr>
          <w:b/>
          <w:bCs/>
        </w:rPr>
        <w:t xml:space="preserve">- Conférencière et présentation du </w:t>
      </w:r>
      <w:proofErr w:type="spellStart"/>
      <w:r w:rsidRPr="00791FF0">
        <w:rPr>
          <w:b/>
          <w:bCs/>
        </w:rPr>
        <w:t>canoe</w:t>
      </w:r>
      <w:proofErr w:type="spellEnd"/>
      <w:r w:rsidRPr="00791FF0">
        <w:rPr>
          <w:b/>
          <w:bCs/>
        </w:rPr>
        <w:t xml:space="preserve"> d’</w:t>
      </w:r>
      <w:proofErr w:type="spellStart"/>
      <w:r w:rsidRPr="00791FF0">
        <w:rPr>
          <w:b/>
          <w:bCs/>
        </w:rPr>
        <w:t>écorce</w:t>
      </w:r>
      <w:r w:rsidRPr="00791FF0">
        <w:t>pour</w:t>
      </w:r>
      <w:proofErr w:type="spellEnd"/>
      <w:r w:rsidRPr="00791FF0">
        <w:t xml:space="preserve"> les jeunes autochtones du projet </w:t>
      </w:r>
      <w:proofErr w:type="spellStart"/>
      <w:r w:rsidRPr="00791FF0">
        <w:t>Petapan</w:t>
      </w:r>
      <w:proofErr w:type="spellEnd"/>
      <w:r w:rsidRPr="00791FF0">
        <w:t xml:space="preserve"> de L’école Primaire des Quatre Vents de Chicoutimi, au Québec</w:t>
      </w:r>
    </w:p>
    <w:p w14:paraId="6280CAF0" w14:textId="77777777" w:rsidR="00791FF0" w:rsidRPr="00791FF0" w:rsidRDefault="00791FF0" w:rsidP="00791FF0">
      <w:r w:rsidRPr="00791FF0">
        <w:rPr>
          <w:b/>
          <w:bCs/>
        </w:rPr>
        <w:t>- Exposition photos : </w:t>
      </w:r>
      <w:r w:rsidRPr="00791FF0">
        <w:t>À la maison longue, dans le sentier des Nations, au Parc Oméga</w:t>
      </w:r>
      <w:r w:rsidRPr="00791FF0">
        <w:br/>
      </w:r>
      <w:r w:rsidRPr="00791FF0">
        <w:rPr>
          <w:b/>
          <w:bCs/>
        </w:rPr>
        <w:t>- Construction d’un canoë et partage culturel, </w:t>
      </w:r>
      <w:r w:rsidRPr="00791FF0">
        <w:t>3 mois, Parc Omega, avec Christian Pilon</w:t>
      </w:r>
      <w:r w:rsidRPr="00791FF0">
        <w:br/>
      </w:r>
      <w:r w:rsidRPr="00791FF0">
        <w:rPr>
          <w:b/>
          <w:bCs/>
        </w:rPr>
        <w:t>- Construction d’un canoë et partage culture, </w:t>
      </w:r>
      <w:r w:rsidRPr="00791FF0">
        <w:t xml:space="preserve">3 </w:t>
      </w:r>
      <w:proofErr w:type="spellStart"/>
      <w:proofErr w:type="gramStart"/>
      <w:r w:rsidRPr="00791FF0">
        <w:t>mois,école</w:t>
      </w:r>
      <w:proofErr w:type="spellEnd"/>
      <w:proofErr w:type="gramEnd"/>
      <w:r w:rsidRPr="00791FF0">
        <w:t xml:space="preserve"> sec  Mer Bleu avec C. Pilon</w:t>
      </w:r>
      <w:r w:rsidRPr="00791FF0">
        <w:br/>
      </w:r>
      <w:r w:rsidRPr="00791FF0">
        <w:rPr>
          <w:b/>
          <w:bCs/>
        </w:rPr>
        <w:t>- Construction d’un canoë et partage culturel, </w:t>
      </w:r>
      <w:r w:rsidRPr="00791FF0">
        <w:t>3 mois, école sec Garneau avec C. Pilon</w:t>
      </w:r>
    </w:p>
    <w:p w14:paraId="1C746694" w14:textId="77777777" w:rsidR="00207F55" w:rsidRDefault="00207F55"/>
    <w:sectPr w:rsidR="00207F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54"/>
    <w:rsid w:val="00207F55"/>
    <w:rsid w:val="00757864"/>
    <w:rsid w:val="00791FF0"/>
    <w:rsid w:val="008F0954"/>
    <w:rsid w:val="00B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3E8B"/>
  <w15:chartTrackingRefBased/>
  <w15:docId w15:val="{DFCE5A9C-0738-4687-B17D-6FF9B1F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09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09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09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09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09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09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09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09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09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09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095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91FF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ecolecatholique.ca/avi4mt/photo?authuser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ecolecatholique.ca/artsvisetnum9e/accueil?authuser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uZl5yHtbhM" TargetMode="External"/><Relationship Id="rId11" Type="http://schemas.openxmlformats.org/officeDocument/2006/relationships/hyperlink" Target="https://projetmigration712027889.wordpress.com/2020/04/29/regard-sur-les-mouvements-migratoires-autochtones-au-canada/?fbclid=IwAR1fG9MTTsZeLrhFLTOMUhs0a7HoJWOrI7LIiSHRiLcULH1y-sqPQkYbcrg" TargetMode="External"/><Relationship Id="rId5" Type="http://schemas.openxmlformats.org/officeDocument/2006/relationships/hyperlink" Target="https://www.ledroit.com/2022/05/10/conscientiser-les-jeunes-a-lenvironnement-en-pleine-nature-9fc5b69bea68e3df0d8519345df229af" TargetMode="External"/><Relationship Id="rId10" Type="http://schemas.openxmlformats.org/officeDocument/2006/relationships/hyperlink" Target="https://www.friendsofinnerharbour.com/october-newsletter-2020/" TargetMode="External"/><Relationship Id="rId4" Type="http://schemas.openxmlformats.org/officeDocument/2006/relationships/hyperlink" Target="https://revista.escaner.cl/node/5793" TargetMode="External"/><Relationship Id="rId9" Type="http://schemas.openxmlformats.org/officeDocument/2006/relationships/hyperlink" Target="https://youtu.be/ouC8aMXYFD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Hachid</dc:creator>
  <cp:keywords/>
  <dc:description/>
  <cp:lastModifiedBy>Yasmine Hachid</cp:lastModifiedBy>
  <cp:revision>2</cp:revision>
  <dcterms:created xsi:type="dcterms:W3CDTF">2024-06-05T19:21:00Z</dcterms:created>
  <dcterms:modified xsi:type="dcterms:W3CDTF">2024-06-05T19:23:00Z</dcterms:modified>
</cp:coreProperties>
</file>